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09B3" w14:textId="4AD87C3A" w:rsidR="004D085B" w:rsidRDefault="004D085B" w:rsidP="004D085B">
      <w:pPr>
        <w:pStyle w:val="Heading1"/>
        <w:bidi/>
        <w:jc w:val="center"/>
        <w:rPr>
          <w:rFonts w:eastAsia="Times New Roman"/>
          <w:rtl/>
        </w:rPr>
      </w:pPr>
      <w:hyperlink r:id="rId5" w:history="1">
        <w:r w:rsidRPr="004D085B">
          <w:rPr>
            <w:rStyle w:val="Hyperlink"/>
            <w:rFonts w:eastAsia="Times New Roman" w:hint="cs"/>
            <w:rtl/>
          </w:rPr>
          <w:t>نموذج طلب حجة أستحكام</w:t>
        </w:r>
      </w:hyperlink>
    </w:p>
    <w:p w14:paraId="21AB8988" w14:textId="77777777" w:rsid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</w:pPr>
    </w:p>
    <w:p w14:paraId="7647F477" w14:textId="06CDD686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بيانات المالك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:</w:t>
      </w:r>
    </w:p>
    <w:p w14:paraId="417A6820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الاسم الأول…………. اسم الأب………….. اسم الجد……………… العائلة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…………..</w:t>
      </w:r>
    </w:p>
    <w:p w14:paraId="0FF966E0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الجنسية……………. المهنة………………. رقم السجل المدني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………………..</w:t>
      </w:r>
    </w:p>
    <w:p w14:paraId="6DEC4B48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إضافة وكيل شرعي إذا وجد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……………………………</w:t>
      </w:r>
    </w:p>
    <w:p w14:paraId="1D10F3EE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بيانات العقار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:</w:t>
      </w:r>
    </w:p>
    <w:p w14:paraId="2E6AC528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نوع العقار………….. مجموع مساحته……………………… موقع العقار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………….</w:t>
      </w:r>
    </w:p>
    <w:p w14:paraId="511A6540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أيلولة العقار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:</w:t>
      </w:r>
    </w:p>
    <w:p w14:paraId="7CAB1A4B" w14:textId="77777777" w:rsidR="004D085B" w:rsidRPr="004D085B" w:rsidRDefault="004D085B" w:rsidP="004D085B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شراء</w:t>
      </w:r>
    </w:p>
    <w:p w14:paraId="4B1CAB7A" w14:textId="77777777" w:rsidR="004D085B" w:rsidRPr="004D085B" w:rsidRDefault="004D085B" w:rsidP="004D085B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إرث</w:t>
      </w:r>
    </w:p>
    <w:p w14:paraId="25EB4775" w14:textId="77777777" w:rsidR="004D085B" w:rsidRPr="004D085B" w:rsidRDefault="004D085B" w:rsidP="004D085B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احياء</w:t>
      </w:r>
    </w:p>
    <w:p w14:paraId="4E2108B4" w14:textId="77777777" w:rsidR="004D085B" w:rsidRPr="004D085B" w:rsidRDefault="004D085B" w:rsidP="004D085B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هبة</w:t>
      </w:r>
    </w:p>
    <w:p w14:paraId="6457B9E1" w14:textId="77777777" w:rsidR="004D085B" w:rsidRPr="004D085B" w:rsidRDefault="004D085B" w:rsidP="004D085B">
      <w:pPr>
        <w:numPr>
          <w:ilvl w:val="0"/>
          <w:numId w:val="1"/>
        </w:numPr>
        <w:shd w:val="clear" w:color="auto" w:fill="FFFFFF"/>
        <w:bidi/>
        <w:spacing w:before="150" w:after="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أخرى</w:t>
      </w:r>
    </w:p>
    <w:p w14:paraId="1482DA70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تاريخ الأيلولة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……………….</w:t>
      </w:r>
    </w:p>
    <w:p w14:paraId="7B02AB2A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حدود العقار وأطواله وإحداثياته حسب الرفع المساحي الهندسي</w:t>
      </w:r>
    </w:p>
    <w:p w14:paraId="306D581B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يحده من الشمال……………………… بطول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……………………..</w:t>
      </w:r>
    </w:p>
    <w:p w14:paraId="6DD9C25F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يحده من الجنوب…………………….. بطول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……………………..</w:t>
      </w:r>
    </w:p>
    <w:p w14:paraId="5602AA0D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يحده من الشرق……………………… بطول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……………………..</w:t>
      </w:r>
    </w:p>
    <w:p w14:paraId="3F429229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lastRenderedPageBreak/>
        <w:t>يحده من الغرب…………………….. بطول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……………………..</w:t>
      </w:r>
    </w:p>
    <w:p w14:paraId="77EDF5C6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الإحداثيات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:</w:t>
      </w:r>
    </w:p>
    <w:p w14:paraId="7EFAA6AF" w14:textId="77777777" w:rsidR="004D085B" w:rsidRPr="004D085B" w:rsidRDefault="004D085B" w:rsidP="004D085B">
      <w:pPr>
        <w:shd w:val="clear" w:color="auto" w:fill="FFFFFF"/>
        <w:bidi/>
        <w:spacing w:after="450" w:line="240" w:lineRule="auto"/>
        <w:jc w:val="both"/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</w:pP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:rtl/>
          <w14:ligatures w14:val="none"/>
        </w:rPr>
        <w:t>شماليات…………… جنوبيات…………… شرقيات……………. غربيات</w:t>
      </w:r>
      <w:r w:rsidRPr="004D085B">
        <w:rPr>
          <w:rFonts w:asciiTheme="minorBidi" w:eastAsia="Times New Roman" w:hAnsiTheme="minorBidi"/>
          <w:color w:val="272626"/>
          <w:kern w:val="0"/>
          <w:sz w:val="28"/>
          <w:szCs w:val="28"/>
          <w14:ligatures w14:val="none"/>
        </w:rPr>
        <w:t>…………….</w:t>
      </w:r>
    </w:p>
    <w:p w14:paraId="7B0F5057" w14:textId="77777777" w:rsidR="00BB6EB1" w:rsidRPr="004D085B" w:rsidRDefault="00BB6EB1" w:rsidP="004D085B">
      <w:pPr>
        <w:bidi/>
        <w:jc w:val="both"/>
        <w:rPr>
          <w:rFonts w:asciiTheme="minorBidi" w:hAnsiTheme="minorBidi"/>
          <w:sz w:val="28"/>
          <w:szCs w:val="28"/>
        </w:rPr>
      </w:pPr>
    </w:p>
    <w:sectPr w:rsidR="00BB6EB1" w:rsidRPr="004D08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46179"/>
    <w:multiLevelType w:val="multilevel"/>
    <w:tmpl w:val="3B185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313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5B"/>
    <w:rsid w:val="004D085B"/>
    <w:rsid w:val="00BB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326E"/>
  <w15:chartTrackingRefBased/>
  <w15:docId w15:val="{704A3AEA-D1E9-4410-96A8-9945A6D4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0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4D0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8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D08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0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yprojects.org/difference-between-argument-of-authority-and-instr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Hamdi</dc:creator>
  <cp:keywords/>
  <dc:description/>
  <cp:lastModifiedBy>Esra Hamdi</cp:lastModifiedBy>
  <cp:revision>1</cp:revision>
  <dcterms:created xsi:type="dcterms:W3CDTF">2023-10-21T11:30:00Z</dcterms:created>
  <dcterms:modified xsi:type="dcterms:W3CDTF">2023-10-21T11:35:00Z</dcterms:modified>
</cp:coreProperties>
</file>